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4B" w:rsidRPr="00D714FD" w:rsidRDefault="0017474B" w:rsidP="00D714FD">
      <w:pPr>
        <w:jc w:val="center"/>
        <w:rPr>
          <w:b/>
          <w:spacing w:val="100"/>
          <w:sz w:val="36"/>
        </w:rPr>
      </w:pPr>
      <w:r w:rsidRPr="00D714FD">
        <w:rPr>
          <w:b/>
          <w:spacing w:val="100"/>
          <w:sz w:val="36"/>
        </w:rPr>
        <w:t>СПИСЪК</w:t>
      </w:r>
    </w:p>
    <w:p w:rsidR="0017474B" w:rsidRDefault="0017474B" w:rsidP="00D714FD">
      <w:pPr>
        <w:jc w:val="center"/>
        <w:rPr>
          <w:sz w:val="24"/>
        </w:rPr>
      </w:pPr>
      <w:r w:rsidRPr="00D714FD">
        <w:rPr>
          <w:sz w:val="24"/>
        </w:rPr>
        <w:t xml:space="preserve">на </w:t>
      </w:r>
      <w:r w:rsidR="008B2177">
        <w:rPr>
          <w:sz w:val="24"/>
        </w:rPr>
        <w:t xml:space="preserve">ДОПУСНАТИТЕ </w:t>
      </w:r>
      <w:r w:rsidRPr="00D714FD">
        <w:rPr>
          <w:sz w:val="24"/>
        </w:rPr>
        <w:t xml:space="preserve">кандидати до участие в следващия етап – писмен тест от процедура по извършване на подбор на съдебни </w:t>
      </w:r>
      <w:proofErr w:type="spellStart"/>
      <w:r w:rsidRPr="00D714FD">
        <w:rPr>
          <w:sz w:val="24"/>
        </w:rPr>
        <w:t>медиатори</w:t>
      </w:r>
      <w:proofErr w:type="spellEnd"/>
      <w:r w:rsidRPr="00D714FD">
        <w:rPr>
          <w:sz w:val="24"/>
        </w:rPr>
        <w:t xml:space="preserve"> към Съдебен център по медиация в Окръжен съд – Смолян, който ще се проведе на 1</w:t>
      </w:r>
      <w:r w:rsidR="008B2177">
        <w:rPr>
          <w:sz w:val="24"/>
        </w:rPr>
        <w:t>5</w:t>
      </w:r>
      <w:r w:rsidRPr="00D714FD">
        <w:rPr>
          <w:sz w:val="24"/>
        </w:rPr>
        <w:t xml:space="preserve">.05.2024 г. от 10:00 часа в </w:t>
      </w:r>
      <w:proofErr w:type="spellStart"/>
      <w:r w:rsidR="00261F3A" w:rsidRPr="00D714FD">
        <w:rPr>
          <w:sz w:val="24"/>
        </w:rPr>
        <w:t>Предзала</w:t>
      </w:r>
      <w:proofErr w:type="spellEnd"/>
      <w:r w:rsidR="00261F3A" w:rsidRPr="00D714FD">
        <w:rPr>
          <w:sz w:val="24"/>
        </w:rPr>
        <w:t xml:space="preserve"> № 2</w:t>
      </w:r>
      <w:r w:rsidRPr="00D714FD">
        <w:rPr>
          <w:sz w:val="24"/>
        </w:rPr>
        <w:t xml:space="preserve"> на </w:t>
      </w:r>
      <w:r w:rsidR="00261F3A" w:rsidRPr="00D714FD">
        <w:rPr>
          <w:sz w:val="24"/>
        </w:rPr>
        <w:t xml:space="preserve">Окръжен съд </w:t>
      </w:r>
      <w:r w:rsidRPr="00D714FD">
        <w:rPr>
          <w:sz w:val="24"/>
        </w:rPr>
        <w:t xml:space="preserve">– </w:t>
      </w:r>
      <w:r w:rsidR="00261F3A" w:rsidRPr="00D714FD">
        <w:rPr>
          <w:sz w:val="24"/>
        </w:rPr>
        <w:t>Смолян</w:t>
      </w:r>
      <w:r w:rsidRPr="00D714FD">
        <w:rPr>
          <w:sz w:val="24"/>
        </w:rPr>
        <w:t xml:space="preserve">, намираща се в сградата на </w:t>
      </w:r>
      <w:r w:rsidR="00261F3A" w:rsidRPr="00D714FD">
        <w:rPr>
          <w:sz w:val="24"/>
        </w:rPr>
        <w:t>Съдебна палата</w:t>
      </w:r>
      <w:r w:rsidRPr="00D714FD">
        <w:rPr>
          <w:sz w:val="24"/>
        </w:rPr>
        <w:t xml:space="preserve"> – </w:t>
      </w:r>
      <w:r w:rsidR="00261F3A" w:rsidRPr="00D714FD">
        <w:rPr>
          <w:sz w:val="24"/>
        </w:rPr>
        <w:t>Смолян,</w:t>
      </w:r>
      <w:r w:rsidRPr="00D714FD">
        <w:rPr>
          <w:sz w:val="24"/>
        </w:rPr>
        <w:t xml:space="preserve"> с адрес: гр. </w:t>
      </w:r>
      <w:r w:rsidR="00261F3A" w:rsidRPr="00D714FD">
        <w:rPr>
          <w:sz w:val="24"/>
        </w:rPr>
        <w:t>Смолян</w:t>
      </w:r>
      <w:r w:rsidRPr="00D714FD">
        <w:rPr>
          <w:sz w:val="24"/>
        </w:rPr>
        <w:t xml:space="preserve">, </w:t>
      </w:r>
      <w:r w:rsidR="00261F3A" w:rsidRPr="00D714FD">
        <w:rPr>
          <w:sz w:val="24"/>
        </w:rPr>
        <w:t>бул.</w:t>
      </w:r>
      <w:r w:rsidRPr="00D714FD">
        <w:rPr>
          <w:sz w:val="24"/>
        </w:rPr>
        <w:t xml:space="preserve"> „</w:t>
      </w:r>
      <w:r w:rsidR="00261F3A" w:rsidRPr="00D714FD">
        <w:rPr>
          <w:sz w:val="24"/>
        </w:rPr>
        <w:t>България</w:t>
      </w:r>
      <w:r w:rsidRPr="00D714FD">
        <w:rPr>
          <w:sz w:val="24"/>
        </w:rPr>
        <w:t xml:space="preserve">“ № </w:t>
      </w:r>
      <w:r w:rsidR="00261F3A" w:rsidRPr="00D714FD">
        <w:rPr>
          <w:sz w:val="24"/>
        </w:rPr>
        <w:t>16</w:t>
      </w:r>
      <w:r w:rsidR="00614F3D">
        <w:rPr>
          <w:sz w:val="24"/>
        </w:rPr>
        <w:t>, ет. 2</w:t>
      </w:r>
    </w:p>
    <w:p w:rsidR="00614F3D" w:rsidRDefault="00614F3D" w:rsidP="00D714FD">
      <w:pPr>
        <w:jc w:val="center"/>
        <w:rPr>
          <w:sz w:val="24"/>
        </w:rPr>
      </w:pPr>
    </w:p>
    <w:p w:rsidR="00614F3D" w:rsidRPr="00B77309" w:rsidRDefault="00614F3D" w:rsidP="00B77309">
      <w:pPr>
        <w:spacing w:after="0"/>
        <w:jc w:val="center"/>
        <w:rPr>
          <w:b/>
          <w:sz w:val="32"/>
        </w:rPr>
      </w:pPr>
      <w:bookmarkStart w:id="0" w:name="_GoBack"/>
      <w:bookmarkEnd w:id="0"/>
    </w:p>
    <w:tbl>
      <w:tblPr>
        <w:tblStyle w:val="a3"/>
        <w:tblW w:w="9145" w:type="dxa"/>
        <w:jc w:val="center"/>
        <w:tblInd w:w="322" w:type="dxa"/>
        <w:tblLook w:val="04A0" w:firstRow="1" w:lastRow="0" w:firstColumn="1" w:lastColumn="0" w:noHBand="0" w:noVBand="1"/>
      </w:tblPr>
      <w:tblGrid>
        <w:gridCol w:w="640"/>
        <w:gridCol w:w="1418"/>
        <w:gridCol w:w="1559"/>
        <w:gridCol w:w="5528"/>
      </w:tblGrid>
      <w:tr w:rsidR="00D714FD" w:rsidTr="00B70B81">
        <w:trPr>
          <w:jc w:val="center"/>
        </w:trPr>
        <w:tc>
          <w:tcPr>
            <w:tcW w:w="640" w:type="dxa"/>
          </w:tcPr>
          <w:p w:rsidR="00D714FD" w:rsidRPr="00B70B81" w:rsidRDefault="004C07A2" w:rsidP="00D714FD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</w:rPr>
              <w:t>№ по ред</w:t>
            </w:r>
          </w:p>
        </w:tc>
        <w:tc>
          <w:tcPr>
            <w:tcW w:w="1418" w:type="dxa"/>
          </w:tcPr>
          <w:p w:rsidR="00D714FD" w:rsidRPr="00B70B81" w:rsidRDefault="004C07A2" w:rsidP="004C07A2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  <w:sz w:val="28"/>
              </w:rPr>
              <w:t>Входящ №</w:t>
            </w:r>
          </w:p>
        </w:tc>
        <w:tc>
          <w:tcPr>
            <w:tcW w:w="1559" w:type="dxa"/>
          </w:tcPr>
          <w:p w:rsidR="00D714FD" w:rsidRPr="00B70B81" w:rsidRDefault="00614F3D" w:rsidP="00D714FD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  <w:sz w:val="28"/>
              </w:rPr>
              <w:t>Дата</w:t>
            </w:r>
          </w:p>
        </w:tc>
        <w:tc>
          <w:tcPr>
            <w:tcW w:w="5528" w:type="dxa"/>
          </w:tcPr>
          <w:p w:rsidR="00D714FD" w:rsidRPr="00B70B81" w:rsidRDefault="00614F3D" w:rsidP="00D714FD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  <w:sz w:val="28"/>
              </w:rPr>
              <w:t>Три имена на кандидата</w:t>
            </w:r>
          </w:p>
        </w:tc>
      </w:tr>
      <w:tr w:rsidR="00D714FD" w:rsidTr="00B70B81">
        <w:trPr>
          <w:jc w:val="center"/>
        </w:trPr>
        <w:tc>
          <w:tcPr>
            <w:tcW w:w="640" w:type="dxa"/>
          </w:tcPr>
          <w:p w:rsidR="00D714FD" w:rsidRPr="00B70B81" w:rsidRDefault="00614F3D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1.</w:t>
            </w:r>
          </w:p>
        </w:tc>
        <w:tc>
          <w:tcPr>
            <w:tcW w:w="1418" w:type="dxa"/>
          </w:tcPr>
          <w:p w:rsidR="00D714FD" w:rsidRPr="00B70B81" w:rsidRDefault="00FA6C29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1439</w:t>
            </w:r>
          </w:p>
        </w:tc>
        <w:tc>
          <w:tcPr>
            <w:tcW w:w="1559" w:type="dxa"/>
          </w:tcPr>
          <w:p w:rsidR="00D714FD" w:rsidRPr="00B70B81" w:rsidRDefault="00FA6C29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11.04.2024</w:t>
            </w:r>
          </w:p>
        </w:tc>
        <w:tc>
          <w:tcPr>
            <w:tcW w:w="5528" w:type="dxa"/>
          </w:tcPr>
          <w:p w:rsidR="00D714FD" w:rsidRPr="00B70B81" w:rsidRDefault="00C3281A" w:rsidP="00C3281A">
            <w:pPr>
              <w:rPr>
                <w:sz w:val="28"/>
              </w:rPr>
            </w:pPr>
            <w:r w:rsidRPr="00B70B81">
              <w:rPr>
                <w:sz w:val="28"/>
              </w:rPr>
              <w:t>Красимира Кънчева Генкова</w:t>
            </w:r>
          </w:p>
        </w:tc>
      </w:tr>
      <w:tr w:rsidR="00D714FD" w:rsidTr="00B70B81">
        <w:trPr>
          <w:jc w:val="center"/>
        </w:trPr>
        <w:tc>
          <w:tcPr>
            <w:tcW w:w="640" w:type="dxa"/>
          </w:tcPr>
          <w:p w:rsidR="00D714FD" w:rsidRPr="00B70B81" w:rsidRDefault="00FA6C29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2.</w:t>
            </w:r>
          </w:p>
        </w:tc>
        <w:tc>
          <w:tcPr>
            <w:tcW w:w="1418" w:type="dxa"/>
          </w:tcPr>
          <w:p w:rsidR="00D714FD" w:rsidRPr="00B70B81" w:rsidRDefault="00FA6C29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1511</w:t>
            </w:r>
          </w:p>
        </w:tc>
        <w:tc>
          <w:tcPr>
            <w:tcW w:w="1559" w:type="dxa"/>
          </w:tcPr>
          <w:p w:rsidR="00D714FD" w:rsidRPr="00B70B81" w:rsidRDefault="00FA6C29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17.04.2024</w:t>
            </w:r>
          </w:p>
        </w:tc>
        <w:tc>
          <w:tcPr>
            <w:tcW w:w="5528" w:type="dxa"/>
          </w:tcPr>
          <w:p w:rsidR="00D714FD" w:rsidRPr="00B70B81" w:rsidRDefault="00C3281A" w:rsidP="00C3281A">
            <w:pPr>
              <w:rPr>
                <w:sz w:val="28"/>
              </w:rPr>
            </w:pPr>
            <w:r w:rsidRPr="00B70B81">
              <w:rPr>
                <w:sz w:val="28"/>
              </w:rPr>
              <w:t xml:space="preserve">Станислав Анастасов </w:t>
            </w:r>
            <w:proofErr w:type="spellStart"/>
            <w:r w:rsidRPr="00B70B81">
              <w:rPr>
                <w:sz w:val="28"/>
              </w:rPr>
              <w:t>Карагяуров</w:t>
            </w:r>
            <w:proofErr w:type="spellEnd"/>
          </w:p>
        </w:tc>
      </w:tr>
      <w:tr w:rsidR="00D714FD" w:rsidTr="00B70B81">
        <w:trPr>
          <w:jc w:val="center"/>
        </w:trPr>
        <w:tc>
          <w:tcPr>
            <w:tcW w:w="640" w:type="dxa"/>
          </w:tcPr>
          <w:p w:rsidR="00D714FD" w:rsidRPr="00B70B81" w:rsidRDefault="00C3281A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3.</w:t>
            </w:r>
          </w:p>
        </w:tc>
        <w:tc>
          <w:tcPr>
            <w:tcW w:w="1418" w:type="dxa"/>
          </w:tcPr>
          <w:p w:rsidR="00D714FD" w:rsidRPr="00B70B81" w:rsidRDefault="00C3281A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1574</w:t>
            </w:r>
          </w:p>
        </w:tc>
        <w:tc>
          <w:tcPr>
            <w:tcW w:w="1559" w:type="dxa"/>
          </w:tcPr>
          <w:p w:rsidR="00D714FD" w:rsidRPr="00B70B81" w:rsidRDefault="00533776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22.04.2024</w:t>
            </w:r>
          </w:p>
        </w:tc>
        <w:tc>
          <w:tcPr>
            <w:tcW w:w="5528" w:type="dxa"/>
          </w:tcPr>
          <w:p w:rsidR="00D714FD" w:rsidRPr="00B70B81" w:rsidRDefault="00533776" w:rsidP="00533776">
            <w:pPr>
              <w:rPr>
                <w:sz w:val="28"/>
              </w:rPr>
            </w:pPr>
            <w:r w:rsidRPr="00B70B81">
              <w:rPr>
                <w:sz w:val="28"/>
              </w:rPr>
              <w:t xml:space="preserve">Йордана Костадинова </w:t>
            </w:r>
            <w:proofErr w:type="spellStart"/>
            <w:r w:rsidRPr="00B70B81">
              <w:rPr>
                <w:sz w:val="28"/>
              </w:rPr>
              <w:t>Делисивкова-Манджукова</w:t>
            </w:r>
            <w:proofErr w:type="spellEnd"/>
          </w:p>
        </w:tc>
      </w:tr>
    </w:tbl>
    <w:p w:rsidR="008F527B" w:rsidRDefault="008F527B"/>
    <w:p w:rsidR="00B77309" w:rsidRPr="006B1F37" w:rsidRDefault="00B77309">
      <w:pPr>
        <w:rPr>
          <w:lang w:val="en-US"/>
        </w:rPr>
      </w:pPr>
    </w:p>
    <w:sectPr w:rsidR="00B77309" w:rsidRPr="006B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4B"/>
    <w:rsid w:val="0017474B"/>
    <w:rsid w:val="00212746"/>
    <w:rsid w:val="00261F3A"/>
    <w:rsid w:val="0029163A"/>
    <w:rsid w:val="004C07A2"/>
    <w:rsid w:val="00533776"/>
    <w:rsid w:val="00614F3D"/>
    <w:rsid w:val="006B1F37"/>
    <w:rsid w:val="008B2177"/>
    <w:rsid w:val="008C3747"/>
    <w:rsid w:val="008F527B"/>
    <w:rsid w:val="00B70B81"/>
    <w:rsid w:val="00B77309"/>
    <w:rsid w:val="00C3281A"/>
    <w:rsid w:val="00D57487"/>
    <w:rsid w:val="00D714FD"/>
    <w:rsid w:val="00E84557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Chalakova</dc:creator>
  <cp:lastModifiedBy>Gergana Chalakova</cp:lastModifiedBy>
  <cp:revision>2</cp:revision>
  <cp:lastPrinted>2024-05-07T13:02:00Z</cp:lastPrinted>
  <dcterms:created xsi:type="dcterms:W3CDTF">2024-04-30T08:47:00Z</dcterms:created>
  <dcterms:modified xsi:type="dcterms:W3CDTF">2024-05-07T13:37:00Z</dcterms:modified>
</cp:coreProperties>
</file>